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1676" w:rsidRDefault="008A1676" w:rsidP="00B26141">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B26141">
        <w:rPr>
          <w:rFonts w:ascii="Times New Roman" w:hAnsi="Times New Roman" w:cs="Times New Roman"/>
          <w:sz w:val="24"/>
          <w:szCs w:val="24"/>
        </w:rPr>
        <w:t>Jordan Tapp and Casey Wong</w:t>
      </w:r>
    </w:p>
    <w:p w:rsidR="00B26141" w:rsidRDefault="00B26141" w:rsidP="00B26141">
      <w:pPr>
        <w:spacing w:line="360" w:lineRule="auto"/>
        <w:rPr>
          <w:rFonts w:ascii="Times New Roman" w:hAnsi="Times New Roman" w:cs="Times New Roman"/>
          <w:sz w:val="24"/>
          <w:szCs w:val="24"/>
        </w:rPr>
      </w:pPr>
      <w:r>
        <w:rPr>
          <w:rFonts w:ascii="Times New Roman" w:hAnsi="Times New Roman" w:cs="Times New Roman"/>
          <w:sz w:val="24"/>
          <w:szCs w:val="24"/>
        </w:rPr>
        <w:t>Ms. Hruska and Mr. Mac</w:t>
      </w:r>
    </w:p>
    <w:p w:rsidR="00B26141" w:rsidRDefault="00B26141" w:rsidP="00B26141">
      <w:pPr>
        <w:spacing w:line="360" w:lineRule="auto"/>
        <w:rPr>
          <w:rFonts w:ascii="Times New Roman" w:hAnsi="Times New Roman" w:cs="Times New Roman"/>
          <w:sz w:val="24"/>
          <w:szCs w:val="24"/>
        </w:rPr>
      </w:pPr>
      <w:r>
        <w:rPr>
          <w:rFonts w:ascii="Times New Roman" w:hAnsi="Times New Roman" w:cs="Times New Roman"/>
          <w:sz w:val="24"/>
          <w:szCs w:val="24"/>
        </w:rPr>
        <w:t>Stem 1B</w:t>
      </w:r>
    </w:p>
    <w:p w:rsidR="00B26141" w:rsidRDefault="00B26141" w:rsidP="00B26141">
      <w:pPr>
        <w:spacing w:line="360" w:lineRule="auto"/>
        <w:rPr>
          <w:rFonts w:ascii="Times New Roman" w:hAnsi="Times New Roman" w:cs="Times New Roman"/>
          <w:sz w:val="24"/>
          <w:szCs w:val="24"/>
        </w:rPr>
      </w:pPr>
      <w:r>
        <w:rPr>
          <w:rFonts w:ascii="Times New Roman" w:hAnsi="Times New Roman" w:cs="Times New Roman"/>
          <w:sz w:val="24"/>
          <w:szCs w:val="24"/>
        </w:rPr>
        <w:t>May 14, 2013</w:t>
      </w:r>
    </w:p>
    <w:p w:rsidR="00B26141" w:rsidRDefault="00B26141" w:rsidP="00B26141">
      <w:pPr>
        <w:spacing w:line="360" w:lineRule="auto"/>
        <w:jc w:val="center"/>
        <w:rPr>
          <w:rFonts w:ascii="Times New Roman" w:hAnsi="Times New Roman" w:cs="Times New Roman"/>
          <w:sz w:val="24"/>
          <w:szCs w:val="24"/>
        </w:rPr>
      </w:pPr>
      <w:r>
        <w:rPr>
          <w:rFonts w:ascii="Times New Roman" w:hAnsi="Times New Roman" w:cs="Times New Roman"/>
          <w:sz w:val="24"/>
          <w:szCs w:val="24"/>
        </w:rPr>
        <w:t>Speed and Accuracy Robotics Challenge Write-Up</w:t>
      </w:r>
    </w:p>
    <w:p w:rsidR="00B26141" w:rsidRDefault="00B26141" w:rsidP="00B26141">
      <w:pPr>
        <w:spacing w:line="360" w:lineRule="auto"/>
        <w:rPr>
          <w:rFonts w:ascii="Times New Roman" w:hAnsi="Times New Roman" w:cs="Times New Roman"/>
          <w:b/>
          <w:sz w:val="24"/>
          <w:szCs w:val="24"/>
        </w:rPr>
      </w:pPr>
      <w:r w:rsidRPr="007F247E">
        <w:rPr>
          <w:rFonts w:ascii="Times New Roman" w:hAnsi="Times New Roman" w:cs="Times New Roman"/>
          <w:b/>
          <w:sz w:val="24"/>
          <w:szCs w:val="24"/>
        </w:rPr>
        <w:t>The project task is for the robot to follow a clos</w:t>
      </w:r>
      <w:r w:rsidR="007F247E">
        <w:rPr>
          <w:rFonts w:ascii="Times New Roman" w:hAnsi="Times New Roman" w:cs="Times New Roman"/>
          <w:b/>
          <w:sz w:val="24"/>
          <w:szCs w:val="24"/>
        </w:rPr>
        <w:t>ed path created with wide tape</w:t>
      </w:r>
      <w:r w:rsidR="005820B9">
        <w:rPr>
          <w:rFonts w:ascii="Times New Roman" w:hAnsi="Times New Roman" w:cs="Times New Roman"/>
          <w:b/>
          <w:sz w:val="24"/>
          <w:szCs w:val="24"/>
        </w:rPr>
        <w:t>. Additionally, the programmers and robot aimed t</w:t>
      </w:r>
      <w:r w:rsidR="00F75707">
        <w:rPr>
          <w:rFonts w:ascii="Times New Roman" w:hAnsi="Times New Roman" w:cs="Times New Roman"/>
          <w:b/>
          <w:sz w:val="24"/>
          <w:szCs w:val="24"/>
        </w:rPr>
        <w:t xml:space="preserve">o perform the task as quickly and accurately as possible. </w:t>
      </w:r>
    </w:p>
    <w:p w:rsidR="00F75707" w:rsidRDefault="007F247E" w:rsidP="00B26141">
      <w:pPr>
        <w:spacing w:line="360" w:lineRule="auto"/>
        <w:rPr>
          <w:rFonts w:ascii="Times New Roman" w:hAnsi="Times New Roman" w:cs="Times New Roman"/>
          <w:sz w:val="24"/>
          <w:szCs w:val="24"/>
        </w:rPr>
      </w:pPr>
      <w:r>
        <w:rPr>
          <w:rFonts w:ascii="Times New Roman" w:hAnsi="Times New Roman" w:cs="Times New Roman"/>
          <w:b/>
          <w:sz w:val="24"/>
          <w:szCs w:val="24"/>
          <w:u w:val="single"/>
        </w:rPr>
        <w:t>Design Decisions:</w:t>
      </w:r>
      <w:r>
        <w:rPr>
          <w:rFonts w:ascii="Times New Roman" w:hAnsi="Times New Roman" w:cs="Times New Roman"/>
          <w:b/>
          <w:sz w:val="24"/>
          <w:szCs w:val="24"/>
        </w:rPr>
        <w:t xml:space="preserve"> </w:t>
      </w:r>
      <w:r w:rsidR="00922D89">
        <w:rPr>
          <w:rFonts w:ascii="Times New Roman" w:hAnsi="Times New Roman" w:cs="Times New Roman"/>
          <w:sz w:val="24"/>
          <w:szCs w:val="24"/>
        </w:rPr>
        <w:t xml:space="preserve">We decided </w:t>
      </w:r>
      <w:r>
        <w:rPr>
          <w:rFonts w:ascii="Times New Roman" w:hAnsi="Times New Roman" w:cs="Times New Roman"/>
          <w:sz w:val="24"/>
          <w:szCs w:val="24"/>
        </w:rPr>
        <w:t xml:space="preserve">not </w:t>
      </w:r>
      <w:r w:rsidR="00922D89">
        <w:rPr>
          <w:rFonts w:ascii="Times New Roman" w:hAnsi="Times New Roman" w:cs="Times New Roman"/>
          <w:sz w:val="24"/>
          <w:szCs w:val="24"/>
        </w:rPr>
        <w:t xml:space="preserve">to stop the motor </w:t>
      </w:r>
      <w:r>
        <w:rPr>
          <w:rFonts w:ascii="Times New Roman" w:hAnsi="Times New Roman" w:cs="Times New Roman"/>
          <w:sz w:val="24"/>
          <w:szCs w:val="24"/>
        </w:rPr>
        <w:t>when it turns on the line</w:t>
      </w:r>
      <w:r w:rsidR="00922D89">
        <w:rPr>
          <w:rFonts w:ascii="Times New Roman" w:hAnsi="Times New Roman" w:cs="Times New Roman"/>
          <w:sz w:val="24"/>
          <w:szCs w:val="24"/>
        </w:rPr>
        <w:t xml:space="preserve">. This is so that it continues to follow the line while moving backwards; this is much more efficient than a swing turn (where the motor is stopped).  </w:t>
      </w:r>
      <w:r w:rsidR="00F75707">
        <w:rPr>
          <w:rFonts w:ascii="Times New Roman" w:hAnsi="Times New Roman" w:cs="Times New Roman"/>
          <w:sz w:val="24"/>
          <w:szCs w:val="24"/>
        </w:rPr>
        <w:t>In addition to increasing the power level, anot</w:t>
      </w:r>
      <w:r w:rsidR="00922D89">
        <w:rPr>
          <w:rFonts w:ascii="Times New Roman" w:hAnsi="Times New Roman" w:cs="Times New Roman"/>
          <w:sz w:val="24"/>
          <w:szCs w:val="24"/>
        </w:rPr>
        <w:t xml:space="preserve">her decision was to use a small and large gear to power the motor and wheel. By having the large gear (on the motor) power the smaller gear </w:t>
      </w:r>
      <w:r w:rsidR="00F75707">
        <w:rPr>
          <w:rFonts w:ascii="Times New Roman" w:hAnsi="Times New Roman" w:cs="Times New Roman"/>
          <w:sz w:val="24"/>
          <w:szCs w:val="24"/>
        </w:rPr>
        <w:t xml:space="preserve">(on the wheel axel to turn the wheel faster, thus making the robot </w:t>
      </w:r>
      <w:bookmarkStart w:id="0" w:name="_GoBack"/>
      <w:bookmarkEnd w:id="0"/>
      <w:r w:rsidR="00F75707">
        <w:rPr>
          <w:rFonts w:ascii="Times New Roman" w:hAnsi="Times New Roman" w:cs="Times New Roman"/>
          <w:sz w:val="24"/>
          <w:szCs w:val="24"/>
        </w:rPr>
        <w:t>to move faster. W</w:t>
      </w:r>
      <w:r w:rsidR="00F14585">
        <w:rPr>
          <w:rFonts w:ascii="Times New Roman" w:hAnsi="Times New Roman" w:cs="Times New Roman"/>
          <w:sz w:val="24"/>
          <w:szCs w:val="24"/>
        </w:rPr>
        <w:t xml:space="preserve">e </w:t>
      </w:r>
      <w:r w:rsidR="00F75707">
        <w:rPr>
          <w:rFonts w:ascii="Times New Roman" w:hAnsi="Times New Roman" w:cs="Times New Roman"/>
          <w:sz w:val="24"/>
          <w:szCs w:val="24"/>
        </w:rPr>
        <w:t xml:space="preserve">also </w:t>
      </w:r>
      <w:r w:rsidR="00F14585">
        <w:rPr>
          <w:rFonts w:ascii="Times New Roman" w:hAnsi="Times New Roman" w:cs="Times New Roman"/>
          <w:sz w:val="24"/>
          <w:szCs w:val="24"/>
        </w:rPr>
        <w:t>placed the light</w:t>
      </w:r>
      <w:r w:rsidR="00F75707">
        <w:rPr>
          <w:rFonts w:ascii="Times New Roman" w:hAnsi="Times New Roman" w:cs="Times New Roman"/>
          <w:sz w:val="24"/>
          <w:szCs w:val="24"/>
        </w:rPr>
        <w:t xml:space="preserve"> sensor on the back of the robot. This is so the robot can sense the position of the line closer in relation to the wheel, making more accurate turns. </w:t>
      </w:r>
    </w:p>
    <w:p w:rsidR="002736EE" w:rsidRDefault="00F75707" w:rsidP="00B26141">
      <w:pPr>
        <w:spacing w:line="360" w:lineRule="auto"/>
        <w:rPr>
          <w:rFonts w:ascii="Times New Roman" w:hAnsi="Times New Roman" w:cs="Times New Roman"/>
          <w:sz w:val="24"/>
          <w:szCs w:val="24"/>
        </w:rPr>
      </w:pPr>
      <w:r>
        <w:rPr>
          <w:rFonts w:ascii="Times New Roman" w:hAnsi="Times New Roman" w:cs="Times New Roman"/>
          <w:b/>
          <w:sz w:val="24"/>
          <w:szCs w:val="24"/>
          <w:u w:val="single"/>
        </w:rPr>
        <w:t xml:space="preserve">Calculations: </w:t>
      </w:r>
      <w:r>
        <w:rPr>
          <w:rFonts w:ascii="Times New Roman" w:hAnsi="Times New Roman" w:cs="Times New Roman"/>
          <w:sz w:val="24"/>
          <w:szCs w:val="24"/>
        </w:rPr>
        <w:t xml:space="preserve">When beginning the program we had to calculate the threshold value of light and dark for our robot. So, using the view setting on the robot, we determined the values of light and dark and averaged them to get our threshold value of 38%. Despite the power levels chosen at the end, we did not form any calculations to determine the power level. Rather, we chose a very high and low power level (to simulate the swing turn) and then continued to test different combinations that would allow the robot to perform the task efficiently and accurately. </w:t>
      </w:r>
    </w:p>
    <w:p w:rsidR="00F75707" w:rsidRDefault="00F75707" w:rsidP="00B26141">
      <w:pPr>
        <w:spacing w:line="360" w:lineRule="auto"/>
        <w:rPr>
          <w:rFonts w:ascii="Times New Roman" w:hAnsi="Times New Roman" w:cs="Times New Roman"/>
          <w:sz w:val="24"/>
          <w:szCs w:val="24"/>
        </w:rPr>
      </w:pPr>
    </w:p>
    <w:p w:rsidR="002736EE" w:rsidRDefault="002736EE" w:rsidP="002736EE">
      <w:pPr>
        <w:rPr>
          <w:rFonts w:ascii="Times New Roman" w:hAnsi="Times New Roman" w:cs="Times New Roman"/>
          <w:sz w:val="24"/>
          <w:szCs w:val="24"/>
        </w:rPr>
      </w:pPr>
    </w:p>
    <w:p w:rsidR="005820B9" w:rsidRPr="002736EE" w:rsidRDefault="005820B9" w:rsidP="002736EE">
      <w:pPr>
        <w:rPr>
          <w:rFonts w:ascii="Times New Roman" w:hAnsi="Times New Roman" w:cs="Times New Roman"/>
          <w:sz w:val="24"/>
          <w:szCs w:val="24"/>
        </w:rPr>
      </w:pPr>
    </w:p>
    <w:p w:rsidR="002736EE" w:rsidRPr="002736EE" w:rsidRDefault="002736EE" w:rsidP="002736EE">
      <w:pPr>
        <w:rPr>
          <w:rFonts w:ascii="Times New Roman" w:hAnsi="Times New Roman" w:cs="Times New Roman"/>
          <w:sz w:val="24"/>
          <w:szCs w:val="24"/>
        </w:rPr>
      </w:pPr>
    </w:p>
    <w:p w:rsidR="002736EE" w:rsidRPr="002736EE" w:rsidRDefault="002736EE" w:rsidP="002736EE">
      <w:pPr>
        <w:rPr>
          <w:rFonts w:ascii="Times New Roman" w:hAnsi="Times New Roman" w:cs="Times New Roman"/>
          <w:sz w:val="24"/>
          <w:szCs w:val="24"/>
        </w:rPr>
      </w:pPr>
    </w:p>
    <w:p w:rsidR="006C4964" w:rsidRDefault="00F75707" w:rsidP="002736EE">
      <w:pPr>
        <w:rPr>
          <w:rFonts w:ascii="Times New Roman" w:hAnsi="Times New Roman" w:cs="Times New Roman"/>
          <w:b/>
          <w:sz w:val="24"/>
          <w:szCs w:val="24"/>
          <w:u w:val="single"/>
        </w:rPr>
      </w:pPr>
      <w:r w:rsidRPr="00F75707">
        <w:rPr>
          <w:rFonts w:ascii="Times New Roman" w:hAnsi="Times New Roman" w:cs="Times New Roman"/>
          <w:b/>
          <w:sz w:val="24"/>
          <w:szCs w:val="24"/>
          <w:u w:val="single"/>
        </w:rPr>
        <w:lastRenderedPageBreak/>
        <w:t>Program Design and Explanation</w:t>
      </w:r>
    </w:p>
    <w:p w:rsidR="00F75707" w:rsidRDefault="00F75707" w:rsidP="006C4964">
      <w:pPr>
        <w:ind w:left="1440" w:firstLine="720"/>
        <w:rPr>
          <w:rFonts w:ascii="Times New Roman" w:hAnsi="Times New Roman" w:cs="Times New Roman"/>
          <w:sz w:val="24"/>
          <w:szCs w:val="24"/>
        </w:rPr>
      </w:pPr>
      <w:r>
        <w:rPr>
          <w:noProof/>
        </w:rPr>
        <w:drawing>
          <wp:inline distT="0" distB="0" distL="0" distR="0" wp14:anchorId="271DCC0A" wp14:editId="3D2970D4">
            <wp:extent cx="3431540" cy="2834640"/>
            <wp:effectExtent l="0" t="0" r="0" b="3810"/>
            <wp:docPr id="2" name="Picture 2" descr="cid:image001.png@01CE50B4.09C00E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CE50B4.09C00E8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3431540" cy="2834640"/>
                    </a:xfrm>
                    <a:prstGeom prst="rect">
                      <a:avLst/>
                    </a:prstGeom>
                    <a:noFill/>
                    <a:ln>
                      <a:noFill/>
                    </a:ln>
                  </pic:spPr>
                </pic:pic>
              </a:graphicData>
            </a:graphic>
          </wp:inline>
        </w:drawing>
      </w:r>
    </w:p>
    <w:p w:rsidR="00F75707" w:rsidRDefault="00F75707" w:rsidP="002736EE">
      <w:pPr>
        <w:rPr>
          <w:rFonts w:ascii="Times New Roman" w:hAnsi="Times New Roman" w:cs="Times New Roman"/>
          <w:b/>
          <w:i/>
          <w:sz w:val="24"/>
          <w:szCs w:val="24"/>
        </w:rPr>
      </w:pPr>
      <w:r>
        <w:rPr>
          <w:rFonts w:ascii="Times New Roman" w:hAnsi="Times New Roman" w:cs="Times New Roman"/>
          <w:b/>
          <w:i/>
          <w:sz w:val="24"/>
          <w:szCs w:val="24"/>
        </w:rPr>
        <w:t xml:space="preserve">Program Structure </w:t>
      </w:r>
    </w:p>
    <w:p w:rsidR="002736EE" w:rsidRDefault="007F247E" w:rsidP="00F75707">
      <w:pPr>
        <w:ind w:firstLine="720"/>
        <w:rPr>
          <w:rFonts w:ascii="Times New Roman" w:hAnsi="Times New Roman" w:cs="Times New Roman"/>
          <w:sz w:val="24"/>
          <w:szCs w:val="24"/>
        </w:rPr>
      </w:pPr>
      <w:r w:rsidRPr="00F75707">
        <w:rPr>
          <w:rFonts w:ascii="Times New Roman" w:hAnsi="Times New Roman" w:cs="Times New Roman"/>
          <w:b/>
          <w:sz w:val="24"/>
          <w:szCs w:val="24"/>
        </w:rPr>
        <w:t>Loop</w:t>
      </w:r>
      <w:r>
        <w:rPr>
          <w:rFonts w:ascii="Times New Roman" w:hAnsi="Times New Roman" w:cs="Times New Roman"/>
          <w:sz w:val="24"/>
          <w:szCs w:val="24"/>
        </w:rPr>
        <w:t xml:space="preserve"> – makes program run until the user presses the gray button to make the robot stop</w:t>
      </w:r>
    </w:p>
    <w:p w:rsidR="007F247E" w:rsidRDefault="007F247E" w:rsidP="00F75707">
      <w:pPr>
        <w:ind w:firstLine="720"/>
        <w:rPr>
          <w:rFonts w:ascii="Times New Roman" w:hAnsi="Times New Roman" w:cs="Times New Roman"/>
          <w:sz w:val="24"/>
          <w:szCs w:val="24"/>
        </w:rPr>
      </w:pPr>
      <w:r w:rsidRPr="00F75707">
        <w:rPr>
          <w:rFonts w:ascii="Times New Roman" w:hAnsi="Times New Roman" w:cs="Times New Roman"/>
          <w:b/>
          <w:sz w:val="24"/>
          <w:szCs w:val="24"/>
        </w:rPr>
        <w:t>Switch</w:t>
      </w:r>
      <w:r>
        <w:rPr>
          <w:rFonts w:ascii="Times New Roman" w:hAnsi="Times New Roman" w:cs="Times New Roman"/>
          <w:sz w:val="24"/>
          <w:szCs w:val="24"/>
        </w:rPr>
        <w:t xml:space="preserve"> – using the light sensor, the robot determines the percentage of color reflecting off of the surface; if the value detected is greater than 38% the robot will execute the code on the top half of the program but if it is less than 38% the robot will execute the code on the bottom half of the program</w:t>
      </w:r>
    </w:p>
    <w:p w:rsidR="007F247E" w:rsidRPr="00F75707" w:rsidRDefault="007F247E" w:rsidP="002736EE">
      <w:pPr>
        <w:rPr>
          <w:rFonts w:ascii="Times New Roman" w:hAnsi="Times New Roman" w:cs="Times New Roman"/>
          <w:b/>
          <w:i/>
          <w:sz w:val="24"/>
          <w:szCs w:val="24"/>
        </w:rPr>
      </w:pPr>
      <w:r w:rsidRPr="00F75707">
        <w:rPr>
          <w:rFonts w:ascii="Times New Roman" w:hAnsi="Times New Roman" w:cs="Times New Roman"/>
          <w:b/>
          <w:i/>
          <w:sz w:val="24"/>
          <w:szCs w:val="24"/>
        </w:rPr>
        <w:t>Top Half of Program:</w:t>
      </w:r>
    </w:p>
    <w:p w:rsidR="007F247E" w:rsidRPr="00F75707" w:rsidRDefault="007F247E" w:rsidP="002736EE">
      <w:pPr>
        <w:rPr>
          <w:rFonts w:ascii="Times New Roman" w:hAnsi="Times New Roman" w:cs="Times New Roman"/>
          <w:sz w:val="24"/>
          <w:szCs w:val="24"/>
        </w:rPr>
      </w:pPr>
      <w:r>
        <w:rPr>
          <w:rFonts w:ascii="Times New Roman" w:hAnsi="Times New Roman" w:cs="Times New Roman"/>
          <w:sz w:val="24"/>
          <w:szCs w:val="24"/>
        </w:rPr>
        <w:tab/>
      </w:r>
      <w:r w:rsidRPr="00F75707">
        <w:rPr>
          <w:rFonts w:ascii="Times New Roman" w:hAnsi="Times New Roman" w:cs="Times New Roman"/>
          <w:b/>
          <w:sz w:val="24"/>
          <w:szCs w:val="24"/>
        </w:rPr>
        <w:t>Motor Block C</w:t>
      </w:r>
      <w:r w:rsidRPr="00F75707">
        <w:rPr>
          <w:rFonts w:ascii="Times New Roman" w:hAnsi="Times New Roman" w:cs="Times New Roman"/>
          <w:sz w:val="24"/>
          <w:szCs w:val="24"/>
        </w:rPr>
        <w:t xml:space="preserve"> – as long as the light detected is above 38%, motor c will move backwards at a power level of 70%</w:t>
      </w:r>
    </w:p>
    <w:p w:rsidR="007F247E" w:rsidRPr="00F75707" w:rsidRDefault="007F247E" w:rsidP="002736EE">
      <w:pPr>
        <w:rPr>
          <w:rFonts w:ascii="Times New Roman" w:hAnsi="Times New Roman" w:cs="Times New Roman"/>
          <w:sz w:val="24"/>
          <w:szCs w:val="24"/>
        </w:rPr>
      </w:pPr>
      <w:r w:rsidRPr="00F75707">
        <w:rPr>
          <w:rFonts w:ascii="Times New Roman" w:hAnsi="Times New Roman" w:cs="Times New Roman"/>
          <w:sz w:val="24"/>
          <w:szCs w:val="24"/>
        </w:rPr>
        <w:tab/>
      </w:r>
      <w:r w:rsidRPr="00F75707">
        <w:rPr>
          <w:rFonts w:ascii="Times New Roman" w:hAnsi="Times New Roman" w:cs="Times New Roman"/>
          <w:b/>
          <w:sz w:val="24"/>
          <w:szCs w:val="24"/>
        </w:rPr>
        <w:t>Motor Block B</w:t>
      </w:r>
      <w:r w:rsidRPr="00F75707">
        <w:rPr>
          <w:rFonts w:ascii="Times New Roman" w:hAnsi="Times New Roman" w:cs="Times New Roman"/>
          <w:sz w:val="24"/>
          <w:szCs w:val="24"/>
        </w:rPr>
        <w:t xml:space="preserve"> – as long as the light detected is above 38%, motor b will move backwards at a power level of 10%</w:t>
      </w:r>
    </w:p>
    <w:p w:rsidR="007F247E" w:rsidRPr="00F75707" w:rsidRDefault="007F247E" w:rsidP="002736EE">
      <w:pPr>
        <w:rPr>
          <w:rFonts w:ascii="Times New Roman" w:hAnsi="Times New Roman" w:cs="Times New Roman"/>
          <w:b/>
          <w:i/>
          <w:sz w:val="24"/>
          <w:szCs w:val="24"/>
        </w:rPr>
      </w:pPr>
      <w:r w:rsidRPr="00F75707">
        <w:rPr>
          <w:rFonts w:ascii="Times New Roman" w:hAnsi="Times New Roman" w:cs="Times New Roman"/>
          <w:b/>
          <w:i/>
          <w:sz w:val="24"/>
          <w:szCs w:val="24"/>
        </w:rPr>
        <w:t>Bottom Half of Program:</w:t>
      </w:r>
    </w:p>
    <w:p w:rsidR="007F247E" w:rsidRPr="00F75707" w:rsidRDefault="007F247E" w:rsidP="002736EE">
      <w:pPr>
        <w:rPr>
          <w:rFonts w:ascii="Times New Roman" w:hAnsi="Times New Roman" w:cs="Times New Roman"/>
          <w:sz w:val="24"/>
          <w:szCs w:val="24"/>
        </w:rPr>
      </w:pPr>
      <w:r w:rsidRPr="00F75707">
        <w:rPr>
          <w:rFonts w:ascii="Times New Roman" w:hAnsi="Times New Roman" w:cs="Times New Roman"/>
          <w:sz w:val="24"/>
          <w:szCs w:val="24"/>
        </w:rPr>
        <w:tab/>
      </w:r>
      <w:r w:rsidRPr="00F75707">
        <w:rPr>
          <w:rFonts w:ascii="Times New Roman" w:hAnsi="Times New Roman" w:cs="Times New Roman"/>
          <w:b/>
          <w:sz w:val="24"/>
          <w:szCs w:val="24"/>
        </w:rPr>
        <w:t>Motor Block C</w:t>
      </w:r>
      <w:r w:rsidRPr="00F75707">
        <w:rPr>
          <w:rFonts w:ascii="Times New Roman" w:hAnsi="Times New Roman" w:cs="Times New Roman"/>
          <w:sz w:val="24"/>
          <w:szCs w:val="24"/>
        </w:rPr>
        <w:t xml:space="preserve"> – as long as the light detected is less than 38%, motor c will move backwards at a power level of 10%</w:t>
      </w:r>
    </w:p>
    <w:p w:rsidR="007F247E" w:rsidRPr="00F75707" w:rsidRDefault="007F247E" w:rsidP="002736EE">
      <w:pPr>
        <w:rPr>
          <w:rFonts w:ascii="Times New Roman" w:hAnsi="Times New Roman" w:cs="Times New Roman"/>
          <w:sz w:val="24"/>
          <w:szCs w:val="24"/>
        </w:rPr>
      </w:pPr>
      <w:r w:rsidRPr="00F75707">
        <w:rPr>
          <w:rFonts w:ascii="Times New Roman" w:hAnsi="Times New Roman" w:cs="Times New Roman"/>
          <w:sz w:val="24"/>
          <w:szCs w:val="24"/>
        </w:rPr>
        <w:tab/>
      </w:r>
      <w:r w:rsidRPr="00F75707">
        <w:rPr>
          <w:rFonts w:ascii="Times New Roman" w:hAnsi="Times New Roman" w:cs="Times New Roman"/>
          <w:b/>
          <w:sz w:val="24"/>
          <w:szCs w:val="24"/>
        </w:rPr>
        <w:t>Motor Block B</w:t>
      </w:r>
      <w:r w:rsidRPr="00F75707">
        <w:rPr>
          <w:rFonts w:ascii="Times New Roman" w:hAnsi="Times New Roman" w:cs="Times New Roman"/>
          <w:sz w:val="24"/>
          <w:szCs w:val="24"/>
        </w:rPr>
        <w:t xml:space="preserve"> – as long as the light detected is less than 38%, motor c will move backwards at a power level of 70%</w:t>
      </w:r>
    </w:p>
    <w:sectPr w:rsidR="007F247E" w:rsidRPr="00F757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6813CFD"/>
    <w:multiLevelType w:val="hybridMultilevel"/>
    <w:tmpl w:val="5BDEBE90"/>
    <w:lvl w:ilvl="0" w:tplc="5AB2CE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141"/>
    <w:rsid w:val="002736EE"/>
    <w:rsid w:val="002F0A2C"/>
    <w:rsid w:val="003B2FE4"/>
    <w:rsid w:val="005820B9"/>
    <w:rsid w:val="006C4964"/>
    <w:rsid w:val="007F247E"/>
    <w:rsid w:val="008A1676"/>
    <w:rsid w:val="00922D89"/>
    <w:rsid w:val="00A0746C"/>
    <w:rsid w:val="00AA6872"/>
    <w:rsid w:val="00B26141"/>
    <w:rsid w:val="00E95B91"/>
    <w:rsid w:val="00F14585"/>
    <w:rsid w:val="00F75707"/>
    <w:rsid w:val="00F836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CCA398-B78F-4A05-8DC2-8FDC44502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6141"/>
    <w:pPr>
      <w:ind w:left="720"/>
      <w:contextualSpacing/>
    </w:pPr>
  </w:style>
  <w:style w:type="paragraph" w:styleId="BalloonText">
    <w:name w:val="Balloon Text"/>
    <w:basedOn w:val="Normal"/>
    <w:link w:val="BalloonTextChar"/>
    <w:uiPriority w:val="99"/>
    <w:semiHidden/>
    <w:unhideWhenUsed/>
    <w:rsid w:val="002736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36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cid:image001.png@01CE50B4.09C00E8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5CCC2B-70AD-4EBB-BBB1-218F11F8E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2</Pages>
  <Words>372</Words>
  <Characters>2126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RPCS</Company>
  <LinksUpToDate>false</LinksUpToDate>
  <CharactersWithSpaces>2494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Wong, Casey</dc:creator>
  <cp:lastModifiedBy>Tapp, Jordan</cp:lastModifiedBy>
  <cp:revision>3</cp:revision>
  <dcterms:created xsi:type="dcterms:W3CDTF">2013-05-20T18:20:00Z</dcterms:created>
  <dcterms:modified xsi:type="dcterms:W3CDTF">2014-09-05T00:58:00Z</dcterms:modified>
</cp:coreProperties>
</file>